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2 июня 2022 года состоится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пленарное заседание </w:t>
      </w:r>
      <w:r>
        <w:rPr>
          <w:rFonts w:ascii="Arial" w:hAnsi="Arial" w:cs="Arial"/>
          <w:color w:val="000000"/>
        </w:rPr>
        <w:t>«Неделя ДПО 2022», посвященное обзору основных тенденций рынка ДПО в текущих условиях и перспективам дополнительного образования в новых реалиях.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На мероприятии выступят эксперты – представители академического сообщества и органов государственной власти, институтов развития, в том числе: 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1.     Федотов Александр Васильевич, д-р </w:t>
      </w:r>
      <w:proofErr w:type="spellStart"/>
      <w:r>
        <w:rPr>
          <w:rFonts w:ascii="Arial" w:hAnsi="Arial" w:cs="Arial"/>
          <w:color w:val="000000"/>
        </w:rPr>
        <w:t>экон</w:t>
      </w:r>
      <w:proofErr w:type="spellEnd"/>
      <w:r>
        <w:rPr>
          <w:rFonts w:ascii="Arial" w:hAnsi="Arial" w:cs="Arial"/>
          <w:color w:val="000000"/>
        </w:rPr>
        <w:t xml:space="preserve">. наук, профессор, главный научный сотрудник Центра экономики непрерывного образования </w:t>
      </w:r>
      <w:proofErr w:type="spellStart"/>
      <w:r>
        <w:rPr>
          <w:rFonts w:ascii="Arial" w:hAnsi="Arial" w:cs="Arial"/>
          <w:color w:val="000000"/>
        </w:rPr>
        <w:t>РАНХиГС</w:t>
      </w:r>
      <w:proofErr w:type="spellEnd"/>
      <w:r>
        <w:rPr>
          <w:rFonts w:ascii="Arial" w:hAnsi="Arial" w:cs="Arial"/>
          <w:color w:val="000000"/>
        </w:rPr>
        <w:t>: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«Новая функция ДПО в контексте сценариев долгосрочного развития непрерывного профессионального образования»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2.     Полушкина Елена Анатольевна, заместитель директора Центра экономики непрерывного образования </w:t>
      </w:r>
      <w:proofErr w:type="spellStart"/>
      <w:r>
        <w:rPr>
          <w:rFonts w:ascii="Arial" w:hAnsi="Arial" w:cs="Arial"/>
          <w:color w:val="000000"/>
        </w:rPr>
        <w:t>РАНХиГС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«Дополнительное профессиональное образование: тенденции и развитие»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Андреянова</w:t>
      </w:r>
      <w:proofErr w:type="spellEnd"/>
      <w:r>
        <w:rPr>
          <w:rFonts w:ascii="Arial" w:hAnsi="Arial" w:cs="Arial"/>
          <w:color w:val="000000"/>
        </w:rPr>
        <w:t xml:space="preserve"> Инна Валерьевна, </w:t>
      </w:r>
      <w:proofErr w:type="spellStart"/>
      <w:r>
        <w:rPr>
          <w:rFonts w:ascii="Arial" w:hAnsi="Arial" w:cs="Arial"/>
          <w:color w:val="000000"/>
        </w:rPr>
        <w:t>к.ю.н</w:t>
      </w:r>
      <w:proofErr w:type="spellEnd"/>
      <w:r>
        <w:rPr>
          <w:rFonts w:ascii="Arial" w:hAnsi="Arial" w:cs="Arial"/>
          <w:color w:val="000000"/>
        </w:rPr>
        <w:t xml:space="preserve">., доцент, начальник </w:t>
      </w:r>
      <w:proofErr w:type="gramStart"/>
      <w:r>
        <w:rPr>
          <w:rFonts w:ascii="Arial" w:hAnsi="Arial" w:cs="Arial"/>
          <w:color w:val="000000"/>
        </w:rPr>
        <w:t>управления развития компетенций Новгородского государственного университета имени Ярослава Мудрого</w:t>
      </w:r>
      <w:proofErr w:type="gramEnd"/>
      <w:r>
        <w:rPr>
          <w:rFonts w:ascii="Arial" w:hAnsi="Arial" w:cs="Arial"/>
          <w:color w:val="000000"/>
        </w:rPr>
        <w:t xml:space="preserve">: </w:t>
      </w:r>
      <w:r w:rsidRPr="00174277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На</w:t>
      </w:r>
      <w:r w:rsidRPr="00174277">
        <w:rPr>
          <w:rFonts w:ascii="Arial" w:hAnsi="Arial" w:cs="Arial"/>
          <w:b/>
          <w:bCs/>
        </w:rPr>
        <w:t>правлени</w:t>
      </w:r>
      <w:r>
        <w:rPr>
          <w:rFonts w:ascii="Arial" w:hAnsi="Arial" w:cs="Arial"/>
          <w:b/>
          <w:bCs/>
        </w:rPr>
        <w:t>я</w:t>
      </w:r>
      <w:r w:rsidRPr="00174277">
        <w:rPr>
          <w:rFonts w:ascii="Arial" w:hAnsi="Arial" w:cs="Arial"/>
          <w:b/>
          <w:bCs/>
        </w:rPr>
        <w:t xml:space="preserve"> и инструмент</w:t>
      </w:r>
      <w:r>
        <w:rPr>
          <w:rFonts w:ascii="Arial" w:hAnsi="Arial" w:cs="Arial"/>
          <w:b/>
          <w:bCs/>
        </w:rPr>
        <w:t>ы</w:t>
      </w:r>
      <w:r w:rsidRPr="00174277">
        <w:rPr>
          <w:rFonts w:ascii="Arial" w:hAnsi="Arial" w:cs="Arial"/>
          <w:b/>
          <w:bCs/>
        </w:rPr>
        <w:t xml:space="preserve"> развития ДПО в региональных вузах</w:t>
      </w:r>
      <w:r>
        <w:rPr>
          <w:rFonts w:ascii="Arial" w:hAnsi="Arial" w:cs="Arial"/>
          <w:b/>
          <w:bCs/>
        </w:rPr>
        <w:t>: что изменилось?</w:t>
      </w:r>
      <w:r w:rsidRPr="00174277">
        <w:rPr>
          <w:rFonts w:ascii="Arial" w:hAnsi="Arial" w:cs="Arial"/>
          <w:b/>
          <w:bCs/>
        </w:rPr>
        <w:t>»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Модератор заседания: </w:t>
      </w:r>
      <w:proofErr w:type="spellStart"/>
      <w:r>
        <w:rPr>
          <w:rFonts w:ascii="Arial" w:hAnsi="Arial" w:cs="Arial"/>
          <w:color w:val="000000"/>
        </w:rPr>
        <w:t>Андреянова</w:t>
      </w:r>
      <w:proofErr w:type="spellEnd"/>
      <w:r>
        <w:rPr>
          <w:rFonts w:ascii="Arial" w:hAnsi="Arial" w:cs="Arial"/>
          <w:color w:val="000000"/>
        </w:rPr>
        <w:t xml:space="preserve"> Инна Валерьевна, начальник </w:t>
      </w:r>
      <w:proofErr w:type="gramStart"/>
      <w:r>
        <w:rPr>
          <w:rFonts w:ascii="Arial" w:hAnsi="Arial" w:cs="Arial"/>
          <w:color w:val="000000"/>
        </w:rPr>
        <w:t>управления развития компетенций Новгородского государственного университета имени Ярослава</w:t>
      </w:r>
      <w:proofErr w:type="gramEnd"/>
      <w:r>
        <w:rPr>
          <w:rFonts w:ascii="Arial" w:hAnsi="Arial" w:cs="Arial"/>
          <w:color w:val="000000"/>
        </w:rPr>
        <w:t xml:space="preserve"> Мудрого, </w:t>
      </w:r>
      <w:proofErr w:type="spellStart"/>
      <w:r>
        <w:rPr>
          <w:rFonts w:ascii="Arial" w:hAnsi="Arial" w:cs="Arial"/>
          <w:color w:val="000000"/>
        </w:rPr>
        <w:t>канд.юр</w:t>
      </w:r>
      <w:proofErr w:type="spellEnd"/>
      <w:r>
        <w:rPr>
          <w:rFonts w:ascii="Arial" w:hAnsi="Arial" w:cs="Arial"/>
          <w:color w:val="000000"/>
        </w:rPr>
        <w:t>. наук, доцент.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Приглашаем</w:t>
      </w:r>
      <w:r>
        <w:rPr>
          <w:rFonts w:ascii="Arial" w:hAnsi="Arial" w:cs="Arial"/>
          <w:color w:val="000000"/>
        </w:rPr>
        <w:t xml:space="preserve"> экспертов рынка дополнительного образования принять участие в мероприятии и  выступить на пленарном заседании.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Сейчас, как никогда, важно каждое мнение!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Предложения и заявки на выступление просьба присылать</w:t>
      </w:r>
      <w:r>
        <w:rPr>
          <w:rFonts w:ascii="Arial" w:hAnsi="Arial" w:cs="Arial"/>
          <w:color w:val="FF0000"/>
        </w:rPr>
        <w:t xml:space="preserve"> до 15 мая</w:t>
      </w:r>
      <w:r>
        <w:rPr>
          <w:rFonts w:ascii="Arial" w:hAnsi="Arial" w:cs="Arial"/>
          <w:color w:val="000000"/>
        </w:rPr>
        <w:t xml:space="preserve"> на почту:</w:t>
      </w:r>
      <w:r>
        <w:rPr>
          <w:rFonts w:ascii="Arial" w:hAnsi="Arial" w:cs="Arial"/>
          <w:color w:val="000000"/>
          <w:lang w:val="en-US"/>
        </w:rPr>
        <w:t>jurist</w:t>
      </w:r>
      <w:r w:rsidRPr="00200C44"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 w:rsidRPr="00200C44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  <w:lang w:val="en-US"/>
        </w:rPr>
        <w:t>mail</w:t>
      </w:r>
      <w:r w:rsidRPr="00200C44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FF0000"/>
        </w:rPr>
        <w:t> 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Электронная площадка мероприятия уточняется.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Организаторы: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Образовательно-методический консорциум «Международная ассоциация профессионального дополнительного образования» (МАПДО), Новгородский государственный университет имени Ярослава Мудрого</w:t>
      </w:r>
    </w:p>
    <w:p w:rsidR="00097241" w:rsidRDefault="00097241" w:rsidP="0009724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97241" w:rsidRDefault="00097241" w:rsidP="00097241">
      <w:r>
        <w:rPr>
          <w:rFonts w:ascii="Arial" w:hAnsi="Arial" w:cs="Arial"/>
          <w:b/>
          <w:bCs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для участия в пленарном заседании открыта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по 1 июня 2022 г. по ссылке: </w:t>
      </w:r>
      <w:hyperlink r:id="rId5" w:history="1">
        <w:r w:rsidRPr="004F452A">
          <w:rPr>
            <w:rStyle w:val="a4"/>
            <w:rFonts w:ascii="Arial" w:hAnsi="Arial" w:cs="Arial"/>
          </w:rPr>
          <w:t>https://forms.yandex.ru/u/624ea00b68176a0eae0446c7/</w:t>
        </w:r>
      </w:hyperlink>
    </w:p>
    <w:p w:rsidR="00097241" w:rsidRDefault="00097241" w:rsidP="00097241"/>
    <w:p w:rsidR="00097241" w:rsidRDefault="00097241" w:rsidP="00097241">
      <w:r>
        <w:t>По вопросам участия можно обращаться:</w:t>
      </w:r>
    </w:p>
    <w:p w:rsidR="00097241" w:rsidRDefault="00097241" w:rsidP="00097241">
      <w:r>
        <w:t>Нагиба Мария, mari.nagiba@mail.ru</w:t>
      </w:r>
    </w:p>
    <w:p w:rsidR="00562A7C" w:rsidRDefault="00562A7C"/>
    <w:sectPr w:rsidR="0056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1"/>
    <w:rsid w:val="00097241"/>
    <w:rsid w:val="005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4ea00b68176a0eae0446c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1</cp:revision>
  <dcterms:created xsi:type="dcterms:W3CDTF">2022-04-09T16:19:00Z</dcterms:created>
  <dcterms:modified xsi:type="dcterms:W3CDTF">2022-04-09T16:20:00Z</dcterms:modified>
</cp:coreProperties>
</file>