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9A" w:rsidRDefault="009D609A" w:rsidP="009D609A">
      <w:pPr>
        <w:ind w:firstLine="708"/>
        <w:jc w:val="both"/>
      </w:pPr>
      <w:proofErr w:type="gramStart"/>
      <w:r>
        <w:rPr>
          <w:rFonts w:eastAsia="Calibri"/>
          <w:color w:val="000000"/>
          <w:shd w:val="clear" w:color="auto" w:fill="FFFFFF"/>
          <w:lang w:eastAsia="en-US"/>
        </w:rPr>
        <w:t xml:space="preserve">В рамках Недели ДПО ЦЭНО </w:t>
      </w:r>
      <w:proofErr w:type="spellStart"/>
      <w:r>
        <w:rPr>
          <w:rFonts w:eastAsia="Calibri"/>
          <w:color w:val="000000"/>
          <w:shd w:val="clear" w:color="auto" w:fill="FFFFFF"/>
          <w:lang w:eastAsia="en-US"/>
        </w:rPr>
        <w:t>РАНХиГС</w:t>
      </w:r>
      <w:proofErr w:type="spellEnd"/>
      <w:r>
        <w:rPr>
          <w:rFonts w:eastAsia="Calibri"/>
          <w:color w:val="000000"/>
          <w:shd w:val="clear" w:color="auto" w:fill="FFFFFF"/>
          <w:lang w:eastAsia="en-US"/>
        </w:rPr>
        <w:t xml:space="preserve"> 10 июня проведет д</w:t>
      </w:r>
      <w:r>
        <w:t>искуссионную панель «Пандемия и дополнительное профессиональное образование: эффекты и проблемы, возможности и ограничения» На панель для обсуждения будут вынесены следующие тематики: действительно ли и как повлияла пандемия на ДПО; развитие электронного и дистанционного обучения в ДПО – ограничения и перспективы; спрос на ДПО в пандемию – ожидаемый рост или объяснимое падение?;</w:t>
      </w:r>
      <w:proofErr w:type="gramEnd"/>
      <w:r>
        <w:t xml:space="preserve"> особенности и проблемы реализации программ «реального сектора экономики» в ДПО при пандемии – усиление «корпоративного» ДПО и новые формы взаимодействия «традиционного» ДПО с предприятиями; как повышать квалификацию по вопросам новых технологий и оборудования в дистанционной форме – опыт, проблемы и ограничения; изменение показателей развития системы ДПО в пандемию: международный опыт.</w:t>
      </w:r>
    </w:p>
    <w:p w:rsidR="009D609A" w:rsidRDefault="009D609A" w:rsidP="009D609A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Команда ЦЭНО </w:t>
      </w:r>
      <w:proofErr w:type="spellStart"/>
      <w:r>
        <w:rPr>
          <w:color w:val="000000"/>
        </w:rPr>
        <w:t>РАНХиГС</w:t>
      </w:r>
      <w:proofErr w:type="spellEnd"/>
      <w:r>
        <w:rPr>
          <w:color w:val="000000"/>
        </w:rPr>
        <w:t xml:space="preserve"> уже запланировала ряд тематических выступлений на дискуссионной панели. Татьяна </w:t>
      </w:r>
      <w:proofErr w:type="spellStart"/>
      <w:r>
        <w:rPr>
          <w:color w:val="000000"/>
        </w:rPr>
        <w:t>Блинова</w:t>
      </w:r>
      <w:proofErr w:type="spellEnd"/>
      <w:r>
        <w:rPr>
          <w:color w:val="000000"/>
        </w:rPr>
        <w:t xml:space="preserve">, Алексей Коваленко и Александр Федотов представят доклад «Изменения форм и методов </w:t>
      </w:r>
      <w:proofErr w:type="gramStart"/>
      <w:r>
        <w:rPr>
          <w:color w:val="000000"/>
        </w:rPr>
        <w:t>обучения по программам</w:t>
      </w:r>
      <w:proofErr w:type="gramEnd"/>
      <w:r>
        <w:rPr>
          <w:color w:val="000000"/>
        </w:rPr>
        <w:t xml:space="preserve"> ДПО в 2018–2021 гг.: общая тенденция или только влияние пандемии?». Елена </w:t>
      </w:r>
      <w:proofErr w:type="spellStart"/>
      <w:r>
        <w:rPr>
          <w:color w:val="000000"/>
        </w:rPr>
        <w:t>Семионова</w:t>
      </w:r>
      <w:proofErr w:type="spellEnd"/>
      <w:r>
        <w:rPr>
          <w:color w:val="000000"/>
        </w:rPr>
        <w:t xml:space="preserve"> раскроет тему «</w:t>
      </w:r>
      <w:r>
        <w:rPr>
          <w:color w:val="000000"/>
          <w:shd w:val="clear" w:color="auto" w:fill="FFFFFF"/>
        </w:rPr>
        <w:t>Тенденции развития корпоративного ДПО: социологические аспекты». А Анна Полушкина выступит с докладом «</w:t>
      </w:r>
      <w:r>
        <w:rPr>
          <w:color w:val="000000"/>
        </w:rPr>
        <w:t>Изменение показателей развития системы ДПО в пандемию: международный опыт».</w:t>
      </w:r>
    </w:p>
    <w:p w:rsidR="009D609A" w:rsidRDefault="009D609A" w:rsidP="00610E7D">
      <w:pPr>
        <w:rPr>
          <w:b/>
          <w:bCs/>
        </w:rPr>
      </w:pPr>
      <w:r>
        <w:rPr>
          <w:b/>
          <w:bCs/>
        </w:rPr>
        <w:t>Для обсуждения предлагается следующая тематика:</w:t>
      </w:r>
    </w:p>
    <w:p w:rsidR="009D609A" w:rsidRDefault="009D609A" w:rsidP="00610E7D">
      <w:r>
        <w:t>- действительно ли и как повлияла пандемия на ДПО;</w:t>
      </w:r>
    </w:p>
    <w:p w:rsidR="009D609A" w:rsidRDefault="009D609A" w:rsidP="009D609A">
      <w:r>
        <w:t>- развитие электронного и дистанционного обучения в ДПО – ограничения и перспективы;</w:t>
      </w:r>
    </w:p>
    <w:p w:rsidR="009D609A" w:rsidRDefault="009D609A" w:rsidP="009D609A">
      <w:r>
        <w:t>- спрос на ДПО в пандемию – ожидаемый рост или объяснимое падение?</w:t>
      </w:r>
    </w:p>
    <w:p w:rsidR="009D609A" w:rsidRDefault="009D609A" w:rsidP="009D609A">
      <w:r>
        <w:t>- особенности и проблемы реализации программ «реального сектора экономики» в ДПО при пандемии – усиление «корпоративного» ДПО и новые формы взаимодействия «традиционного» ДПО с предприятиями;</w:t>
      </w:r>
    </w:p>
    <w:p w:rsidR="009D609A" w:rsidRDefault="009D609A" w:rsidP="009D609A">
      <w:r>
        <w:t>- как повышать квалификацию по вопросам новых технологий и оборудования в дистанционной форме – опыт, проблемы и ограничения;</w:t>
      </w:r>
    </w:p>
    <w:p w:rsidR="009D609A" w:rsidRDefault="009D609A" w:rsidP="009D609A">
      <w:r>
        <w:t>- изменение показателей развития системы ДПО в пандемию: международный опыт.</w:t>
      </w:r>
    </w:p>
    <w:p w:rsidR="009D609A" w:rsidRDefault="009D609A" w:rsidP="009D609A">
      <w:pPr>
        <w:ind w:firstLine="708"/>
        <w:jc w:val="both"/>
        <w:rPr>
          <w:color w:val="000000"/>
        </w:rPr>
      </w:pPr>
    </w:p>
    <w:p w:rsidR="00150A83" w:rsidRDefault="00150A83" w:rsidP="009D609A">
      <w:pPr>
        <w:ind w:firstLine="708"/>
        <w:jc w:val="both"/>
        <w:rPr>
          <w:color w:val="000000"/>
        </w:rPr>
      </w:pPr>
      <w:r>
        <w:rPr>
          <w:color w:val="000000"/>
        </w:rPr>
        <w:t>Регистрация:</w:t>
      </w:r>
    </w:p>
    <w:p w:rsidR="00150A83" w:rsidRPr="002A6F04" w:rsidRDefault="00150A83" w:rsidP="00150A83">
      <w:hyperlink r:id="rId5" w:history="1">
        <w:r w:rsidRPr="002A6F04">
          <w:rPr>
            <w:color w:val="0000FF"/>
            <w:u w:val="single"/>
          </w:rPr>
          <w:t>https://ipei.ranepa.ru/ru/sobytiya/anonsy/5299-tsentr-ekonomiki-nepreryvnogo-obrazovaniya-ipei-rankhigs-i-mapdo-priglashayut-ekspertov-na-diskussiyu</w:t>
        </w:r>
      </w:hyperlink>
    </w:p>
    <w:p w:rsidR="00150A83" w:rsidRPr="002A6F04" w:rsidRDefault="00150A83" w:rsidP="00150A83">
      <w:r w:rsidRPr="002A6F04">
        <w:t>Про</w:t>
      </w:r>
      <w:r>
        <w:t>сим</w:t>
      </w:r>
      <w:bookmarkStart w:id="0" w:name="_GoBack"/>
      <w:bookmarkEnd w:id="0"/>
      <w:r w:rsidRPr="002A6F04">
        <w:t xml:space="preserve"> регистрироваться и приглашать коллег по направлению</w:t>
      </w:r>
    </w:p>
    <w:p w:rsidR="00150A83" w:rsidRPr="002A6F04" w:rsidRDefault="00150A83" w:rsidP="00150A83">
      <w:pPr>
        <w:shd w:val="clear" w:color="auto" w:fill="FFFFFF"/>
      </w:pPr>
      <w:r w:rsidRPr="002A6F04">
        <w:rPr>
          <w:color w:val="000000"/>
        </w:rPr>
        <w:t> </w:t>
      </w:r>
      <w:r w:rsidRPr="002A6F04">
        <w:rPr>
          <w:color w:val="000000"/>
        </w:rPr>
        <w:br/>
      </w:r>
      <w:r>
        <w:t xml:space="preserve">Куратор мероприятия - </w:t>
      </w:r>
      <w:r w:rsidRPr="002A6F04">
        <w:t>Алексей Александрович Демидов</w:t>
      </w:r>
    </w:p>
    <w:p w:rsidR="00150A83" w:rsidRPr="002A6F04" w:rsidRDefault="00150A83" w:rsidP="00150A83">
      <w:r w:rsidRPr="002A6F04">
        <w:t xml:space="preserve">старший научный сотрудник ЦЭНО </w:t>
      </w:r>
      <w:proofErr w:type="spellStart"/>
      <w:r w:rsidRPr="002A6F04">
        <w:t>РАНХиГС</w:t>
      </w:r>
      <w:proofErr w:type="spellEnd"/>
      <w:r w:rsidRPr="002A6F04">
        <w:t> </w:t>
      </w:r>
    </w:p>
    <w:p w:rsidR="00150A83" w:rsidRPr="002A6F04" w:rsidRDefault="00150A83" w:rsidP="00150A83">
      <w:hyperlink r:id="rId6" w:history="1">
        <w:r w:rsidRPr="002A6F04">
          <w:rPr>
            <w:color w:val="0000FF"/>
            <w:u w:val="single"/>
          </w:rPr>
          <w:t>https://www.ranepa.ru/prepodavateli/sotrudnik/?1638</w:t>
        </w:r>
      </w:hyperlink>
    </w:p>
    <w:p w:rsidR="00150A83" w:rsidRPr="002A6F04" w:rsidRDefault="00150A83" w:rsidP="00150A83">
      <w:r w:rsidRPr="002A6F04">
        <w:t xml:space="preserve">заместитель председателя Комиссии АЮР </w:t>
      </w:r>
      <w:proofErr w:type="gramStart"/>
      <w:r w:rsidRPr="002A6F04">
        <w:t>по</w:t>
      </w:r>
      <w:proofErr w:type="gramEnd"/>
    </w:p>
    <w:p w:rsidR="00150A83" w:rsidRPr="002A6F04" w:rsidRDefault="00150A83" w:rsidP="00150A83">
      <w:r w:rsidRPr="002A6F04">
        <w:t>развитию общероссийской сети ПЦПИ и БЮП,</w:t>
      </w:r>
    </w:p>
    <w:p w:rsidR="00150A83" w:rsidRPr="002A6F04" w:rsidRDefault="00150A83" w:rsidP="00150A83">
      <w:r w:rsidRPr="002A6F04">
        <w:t>лидер Общественного движения</w:t>
      </w:r>
    </w:p>
    <w:p w:rsidR="00150A83" w:rsidRPr="002A6F04" w:rsidRDefault="00150A83" w:rsidP="00150A83">
      <w:r w:rsidRPr="002A6F04">
        <w:t>"Информация для всех" </w:t>
      </w:r>
      <w:hyperlink r:id="rId7" w:history="1">
        <w:r w:rsidRPr="002A6F04">
          <w:rPr>
            <w:color w:val="0000FF"/>
            <w:u w:val="single"/>
          </w:rPr>
          <w:t>www.ifap.ru</w:t>
        </w:r>
      </w:hyperlink>
    </w:p>
    <w:p w:rsidR="00150A83" w:rsidRPr="002A6F04" w:rsidRDefault="00150A83" w:rsidP="00150A83">
      <w:hyperlink r:id="rId8" w:history="1">
        <w:r w:rsidRPr="002A6F04">
          <w:rPr>
            <w:color w:val="0000FF"/>
            <w:u w:val="single"/>
          </w:rPr>
          <w:t>aademidov@yandex.ru</w:t>
        </w:r>
      </w:hyperlink>
      <w:r w:rsidRPr="002A6F04">
        <w:t> </w:t>
      </w:r>
    </w:p>
    <w:p w:rsidR="00150A83" w:rsidRPr="002A6F04" w:rsidRDefault="00150A83" w:rsidP="00150A83">
      <w:r w:rsidRPr="002A6F04">
        <w:t>+7 499 9569525</w:t>
      </w:r>
    </w:p>
    <w:p w:rsidR="00150A83" w:rsidRPr="002A6F04" w:rsidRDefault="00150A83" w:rsidP="00150A83">
      <w:r w:rsidRPr="002A6F04">
        <w:t>+7 9652547625</w:t>
      </w:r>
    </w:p>
    <w:p w:rsidR="00562A7C" w:rsidRDefault="00562A7C"/>
    <w:sectPr w:rsidR="00562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09A"/>
    <w:rsid w:val="00150A83"/>
    <w:rsid w:val="00562A7C"/>
    <w:rsid w:val="00610E7D"/>
    <w:rsid w:val="009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3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demidov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02.safelinks.protection.outlook.com/?url=http%3A%2F%2Fwww.ifap.ru%2F&amp;data=04%7C01%7Cippolitova-di%40ranepa.ru%7C84e2419942d24159b70308da161dd6cf%7Cb7f8139aa0a54e4790a1258ccf191615%7C0%7C0%7C637846614667851450%7CUnknown%7CTWFpbGZsb3d8eyJWIjoiMC4wLjAwMDAiLCJQIjoiV2luMzIiLCJBTiI6Ik1haWwiLCJXVCI6Mn0%3D%7C3000&amp;sdata=KlQwlTq9s1oKwW7rTL11XiCWpQt74EVRz9ePA6pI0tU%3D&amp;reserved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anepa.ru/" TargetMode="External"/><Relationship Id="rId5" Type="http://schemas.openxmlformats.org/officeDocument/2006/relationships/hyperlink" Target="https://ipei.ranepa.ru/ru/sobytiya/anonsy/5299-tsentr-ekonomiki-nepreryvnogo-obrazovaniya-ipei-rankhigs-i-mapdo-priglashayut-ekspertov-na-diskussiy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demianchenko</dc:creator>
  <cp:lastModifiedBy>demianchenko</cp:lastModifiedBy>
  <cp:revision>3</cp:revision>
  <dcterms:created xsi:type="dcterms:W3CDTF">2022-03-28T10:59:00Z</dcterms:created>
  <dcterms:modified xsi:type="dcterms:W3CDTF">2022-04-06T09:51:00Z</dcterms:modified>
</cp:coreProperties>
</file>