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45" w:rsidRDefault="00377445" w:rsidP="003774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10.00- 10.25 – открытие мероприятия и ключевой доклад</w:t>
      </w:r>
    </w:p>
    <w:p w:rsidR="00377445" w:rsidRDefault="00377445" w:rsidP="0037744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Дегтев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Геннадий Валентинович – доктор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юр.н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., заведующий кафедрой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цели, задачи и сценарии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рынка труда в актуальных социально – экономических условиях</w:t>
      </w:r>
      <w:bookmarkStart w:id="0" w:name="_GoBack"/>
      <w:bookmarkEnd w:id="0"/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10.25 – 10. 40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0БСУЖДЕНИЕ ДОКЛАДА В ФОРМАТЕ «СВОБОДНЫЙ МИКРОФОН»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Спикеры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Погудаева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Юрьевна, </w:t>
      </w:r>
      <w:r>
        <w:rPr>
          <w:rFonts w:ascii="Times New Roman" w:hAnsi="Times New Roman" w:cs="Times New Roman"/>
          <w:sz w:val="24"/>
          <w:szCs w:val="24"/>
        </w:rPr>
        <w:t xml:space="preserve">профессор кафедры управления государственными и муниципальными закупками 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«Московский городской университет управления Правительства Москвы им. Ю.М. Лужкова»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445" w:rsidRDefault="00377445" w:rsidP="0037744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Леонид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Шарапович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 АНО ДПО «Центр образования «ЭЛКОД», д.э.н., профессор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Сергеева Светлана Александровна, </w:t>
      </w:r>
      <w:r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научный сотрудник кафедры Управления активами МГИМО МИД России, специалист по учебно-методической работе кафедры управления государственными и муниципальными закупками 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Фокина А.Н.,</w:t>
      </w:r>
      <w:r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управления государственными и муниципальными закупками 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«Московский городской университет управления Правительства Москвы им. Ю.М. Лужкова», начальник Управления развития инфраструктуры образования Департамента образования и науки города Москвы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Шубина Ирина Владимировна, </w:t>
      </w:r>
      <w:r>
        <w:rPr>
          <w:rFonts w:ascii="Times New Roman" w:hAnsi="Times New Roman" w:cs="Times New Roman"/>
          <w:sz w:val="24"/>
          <w:szCs w:val="24"/>
        </w:rPr>
        <w:t>кандидат педагогических наук, доцент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10.40 - 10.55</w:t>
      </w:r>
    </w:p>
    <w:p w:rsidR="00377445" w:rsidRDefault="00377445" w:rsidP="003774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Карпова Наталья Анатольевна, </w:t>
      </w:r>
      <w:r>
        <w:rPr>
          <w:rFonts w:ascii="Times New Roman" w:hAnsi="Times New Roman" w:cs="Times New Roman"/>
          <w:b/>
          <w:sz w:val="24"/>
          <w:szCs w:val="24"/>
        </w:rPr>
        <w:t>Начальник Управления закупочной деятельности и материально-технического обеспечения АО «Корпорация МСП», выпускница программы «Управление государственными и муниципальными закупками»</w:t>
      </w:r>
    </w:p>
    <w:p w:rsidR="00377445" w:rsidRDefault="00377445" w:rsidP="0037744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Новые компетенции и профессиональные стандарты: как достичь профессионального успеха</w:t>
      </w:r>
    </w:p>
    <w:p w:rsidR="00377445" w:rsidRDefault="00377445" w:rsidP="003774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10.55 – 11.10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0БСУЖДЕНИЕ ДОКЛАДА В ФОРМАТЕ «СВОБОДНЫЙ МИКРОФОН»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Спикеры</w:t>
      </w:r>
    </w:p>
    <w:p w:rsidR="00377445" w:rsidRDefault="00377445" w:rsidP="003774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Бронников А.М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доцент кафедры управления государственными и муниципальными закупками 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«Московский городской университет управления Правительства Москвы им. Ю.М. Лужкова»,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директор ГКУ «АЗ (КС) ДЗМ»</w:t>
      </w:r>
    </w:p>
    <w:p w:rsidR="00377445" w:rsidRDefault="00377445" w:rsidP="003774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Токарева Е.С.,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управления государственными и муниципальными закупками 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«Московский городской университет управления Правительства Москвы им. Ю.М. Лужкова», заместитель начальника отдала экспертизы НМЦ по содержанию дорожной инфраструктуры, закупкам коммунальной, дорожной техники, материалов и оборудования Государственного бюджетного учреждения города Москвы «Городское агентство управления инвестициями»</w:t>
      </w:r>
    </w:p>
    <w:p w:rsidR="00377445" w:rsidRDefault="00377445" w:rsidP="003774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Акжигитова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Наталия Владимировна</w:t>
      </w:r>
      <w:r>
        <w:rPr>
          <w:rFonts w:ascii="Times New Roman" w:hAnsi="Times New Roman" w:cs="Times New Roman"/>
          <w:sz w:val="24"/>
          <w:szCs w:val="24"/>
        </w:rPr>
        <w:t>, Заместитель начальника Управления государственного заказа и обеспечения деятельности Департамента инвестиционной и промышленной политики города Москвы, выпускница программы «Управление государственными и муниципальными закупками»</w:t>
      </w:r>
    </w:p>
    <w:p w:rsidR="00377445" w:rsidRDefault="00377445" w:rsidP="003774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Кирюхина Екатерина Олеговна,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руководителя контрактной службы ГКУ ЦОДД, магистрант программы «Управление экспертизой в сфере закупок»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Орлюк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Витальевич, </w:t>
      </w:r>
      <w:r>
        <w:rPr>
          <w:rFonts w:ascii="Times New Roman" w:hAnsi="Times New Roman" w:cs="Times New Roman"/>
          <w:sz w:val="24"/>
          <w:szCs w:val="24"/>
        </w:rPr>
        <w:t>Кандидат экономических наук, преподаватель Финансового университета при Правительстве РФ, выпускник аспирантуры кафедры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11.10 – 11.20</w:t>
      </w:r>
    </w:p>
    <w:p w:rsidR="00377445" w:rsidRDefault="00377445" w:rsidP="003774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Антипова Юлия Олеговна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Заместитель руководителя Департамента здравоохранения города Москвы, выпускница программы «Управление государственными и муниципальными закупками»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Новые требования к «старым» профессиям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 – 11.40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0БСУЖДЕНИЕ ДОКЛАДА В ФОРМАТЕ «СВОБОДНЫЙ МИКРОФОН»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Спикеры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Гладилина Ирина Петровна, </w:t>
      </w:r>
      <w:r>
        <w:rPr>
          <w:rFonts w:ascii="Times New Roman" w:hAnsi="Times New Roman" w:cs="Times New Roman"/>
          <w:sz w:val="24"/>
          <w:szCs w:val="24"/>
        </w:rPr>
        <w:t xml:space="preserve">профессор кафедры управления государственными и муниципальными закупками 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«Московский городской университет управления Правительства Москвы им. Ю.М. Лужкова»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Афанасенков Роман Михайлович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автономной некоммерческой организации "Правовой центр "Клуб Контрактных Управляющих"  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Булаева Майя Валерьевна, </w:t>
      </w:r>
      <w:r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директор ГБОУ «Школа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Некрасовке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выпускница программы «Управление экспертизой в сфере закупок»</w:t>
      </w:r>
    </w:p>
    <w:p w:rsidR="00377445" w:rsidRDefault="00377445" w:rsidP="003774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Жалнина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Нина Олеговна, </w:t>
      </w:r>
      <w:r>
        <w:rPr>
          <w:rFonts w:ascii="Times New Roman" w:hAnsi="Times New Roman" w:cs="Times New Roman"/>
          <w:sz w:val="24"/>
          <w:szCs w:val="24"/>
        </w:rPr>
        <w:t>Начальник Управления экономики и финансов - главный бухгалтер Департамента природопользования и охраны окружающей среды города Москвы, выпускница программы «Управление государственными и муниципальными закупками»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 – 11.55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Журихин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Анатольевич, проректор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повышению квалификации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ГАОУ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«Московский городской университет управления Правительства Москвы им. Ю.М. Лужкова»</w:t>
      </w:r>
    </w:p>
    <w:p w:rsidR="00377445" w:rsidRDefault="00377445" w:rsidP="0037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445" w:rsidRDefault="00377445" w:rsidP="003774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11.55 – 12.00 – закрытие мероприятия</w:t>
      </w:r>
    </w:p>
    <w:p w:rsidR="00377445" w:rsidRDefault="00377445" w:rsidP="0037744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Дегтев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Геннадий Валентинович – доктор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юр.н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., заведующий кафедрой</w:t>
      </w:r>
    </w:p>
    <w:p w:rsidR="00377445" w:rsidRDefault="00377445" w:rsidP="003774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A7C" w:rsidRDefault="00562A7C"/>
    <w:sectPr w:rsidR="0056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45"/>
    <w:rsid w:val="00377445"/>
    <w:rsid w:val="0056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demianchenko</dc:creator>
  <cp:lastModifiedBy>demianchenko</cp:lastModifiedBy>
  <cp:revision>1</cp:revision>
  <dcterms:created xsi:type="dcterms:W3CDTF">2022-05-25T17:06:00Z</dcterms:created>
  <dcterms:modified xsi:type="dcterms:W3CDTF">2022-05-25T17:12:00Z</dcterms:modified>
</cp:coreProperties>
</file>